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B20F46" w:rsidRDefault="00575617" w:rsidP="00931231">
      <w:pPr>
        <w:rPr>
          <w:b/>
          <w:sz w:val="24"/>
          <w:szCs w:val="24"/>
        </w:rPr>
      </w:pPr>
      <w:bookmarkStart w:id="0" w:name="z449"/>
      <w:r w:rsidRPr="00B20F46">
        <w:rPr>
          <w:b/>
          <w:sz w:val="24"/>
          <w:szCs w:val="24"/>
        </w:rPr>
        <w:t>Наименование организации образования:</w:t>
      </w:r>
    </w:p>
    <w:p w14:paraId="76A88388" w14:textId="0F0DC38E" w:rsidR="00AC12C3" w:rsidRPr="00B20F46" w:rsidRDefault="00575617" w:rsidP="00931231">
      <w:pPr>
        <w:rPr>
          <w:sz w:val="24"/>
          <w:szCs w:val="24"/>
        </w:rPr>
      </w:pPr>
      <w:r w:rsidRPr="00B20F46">
        <w:rPr>
          <w:b/>
          <w:sz w:val="24"/>
          <w:szCs w:val="24"/>
        </w:rPr>
        <w:t xml:space="preserve">Краткосрочный (поурочный) план по </w:t>
      </w:r>
      <w:r w:rsidR="00AC74CF" w:rsidRPr="00B20F46">
        <w:rPr>
          <w:b/>
          <w:sz w:val="24"/>
          <w:szCs w:val="24"/>
        </w:rPr>
        <w:t>познанию мира</w:t>
      </w:r>
      <w:r w:rsidR="00AC74CF" w:rsidRPr="00B20F46">
        <w:rPr>
          <w:b/>
          <w:sz w:val="24"/>
          <w:szCs w:val="24"/>
          <w:lang w:val="kk-KZ"/>
        </w:rPr>
        <w:t xml:space="preserve"> </w:t>
      </w:r>
      <w:r w:rsidR="00966270">
        <w:rPr>
          <w:b/>
          <w:sz w:val="24"/>
          <w:szCs w:val="24"/>
        </w:rPr>
        <w:t xml:space="preserve">№ </w:t>
      </w:r>
      <w:r w:rsidR="00966270">
        <w:rPr>
          <w:b/>
          <w:sz w:val="24"/>
          <w:szCs w:val="24"/>
          <w:lang w:val="kk-KZ"/>
        </w:rPr>
        <w:t>2</w:t>
      </w:r>
      <w:r w:rsidR="00A94CF5">
        <w:rPr>
          <w:b/>
          <w:sz w:val="24"/>
          <w:szCs w:val="24"/>
          <w:lang w:val="kk-KZ"/>
        </w:rPr>
        <w:t>2</w:t>
      </w:r>
      <w:r w:rsidR="00AC12C3" w:rsidRPr="00B20F46">
        <w:rPr>
          <w:b/>
          <w:sz w:val="24"/>
          <w:szCs w:val="24"/>
        </w:rPr>
        <w:t>.</w:t>
      </w:r>
      <w:r w:rsidR="00AC74CF" w:rsidRPr="00B20F46">
        <w:rPr>
          <w:sz w:val="24"/>
          <w:szCs w:val="24"/>
        </w:rPr>
        <w:br/>
      </w:r>
      <w:r w:rsidR="00FF5AB4" w:rsidRPr="00B20F46">
        <w:rPr>
          <w:sz w:val="24"/>
          <w:szCs w:val="24"/>
        </w:rPr>
        <w:t xml:space="preserve">Тема: </w:t>
      </w:r>
      <w:r w:rsidR="00A94CF5">
        <w:rPr>
          <w:sz w:val="24"/>
          <w:szCs w:val="24"/>
        </w:rPr>
        <w:t xml:space="preserve">когда приходит </w:t>
      </w:r>
      <w:proofErr w:type="spellStart"/>
      <w:r w:rsidR="00A94CF5">
        <w:rPr>
          <w:sz w:val="24"/>
          <w:szCs w:val="24"/>
        </w:rPr>
        <w:t>Наурыз</w:t>
      </w:r>
      <w:proofErr w:type="spellEnd"/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4796"/>
        <w:gridCol w:w="4562"/>
      </w:tblGrid>
      <w:tr w:rsidR="00966270" w:rsidRPr="00B20F46" w14:paraId="40C0631F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B20F46" w:rsidRDefault="00966270" w:rsidP="00966270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B20F46" w:rsidRDefault="00966270" w:rsidP="00966270">
            <w:pPr>
              <w:rPr>
                <w:sz w:val="24"/>
                <w:szCs w:val="24"/>
              </w:rPr>
            </w:pPr>
            <w:r w:rsidRPr="00683ABB">
              <w:rPr>
                <w:b/>
                <w:sz w:val="18"/>
                <w:szCs w:val="18"/>
              </w:rPr>
              <w:t>«Традиции и фольклор»</w:t>
            </w:r>
          </w:p>
        </w:tc>
      </w:tr>
      <w:tr w:rsidR="009F12B6" w:rsidRPr="00B20F46" w14:paraId="532A11CB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6E58782D" w14:textId="77777777" w:rsidTr="00256850">
        <w:trPr>
          <w:trHeight w:val="33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2EA750D4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B20F46" w14:paraId="275C2C53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08966951" w:rsidR="00AC74CF" w:rsidRPr="00B20F46" w:rsidRDefault="00A94CF5" w:rsidP="00931231">
            <w:pPr>
              <w:rPr>
                <w:sz w:val="24"/>
                <w:szCs w:val="24"/>
              </w:rPr>
            </w:pPr>
            <w:proofErr w:type="gramStart"/>
            <w:r w:rsidRPr="00A94CF5">
              <w:rPr>
                <w:sz w:val="24"/>
                <w:szCs w:val="24"/>
              </w:rPr>
              <w:t>когда</w:t>
            </w:r>
            <w:proofErr w:type="gramEnd"/>
            <w:r w:rsidRPr="00A94CF5">
              <w:rPr>
                <w:sz w:val="24"/>
                <w:szCs w:val="24"/>
              </w:rPr>
              <w:t xml:space="preserve"> приходит </w:t>
            </w:r>
            <w:proofErr w:type="spellStart"/>
            <w:r w:rsidRPr="00A94CF5">
              <w:rPr>
                <w:sz w:val="24"/>
                <w:szCs w:val="24"/>
              </w:rPr>
              <w:t>Наурыз</w:t>
            </w:r>
            <w:proofErr w:type="spellEnd"/>
          </w:p>
        </w:tc>
      </w:tr>
      <w:tr w:rsidR="00256850" w:rsidRPr="00B20F46" w14:paraId="6E0C2D3F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256850" w:rsidRPr="00B20F46" w:rsidRDefault="00256850" w:rsidP="00256850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B20F46">
              <w:rPr>
                <w:sz w:val="24"/>
                <w:szCs w:val="24"/>
              </w:rPr>
              <w:t xml:space="preserve"> Цели обучения в соответствии </w:t>
            </w:r>
            <w:r w:rsidRPr="00B20F4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6E31911B" w:rsidR="00256850" w:rsidRPr="00B20F46" w:rsidRDefault="00256850" w:rsidP="0025685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C46">
              <w:rPr>
                <w:rFonts w:ascii="Times New Roman" w:hAnsi="Times New Roman"/>
                <w:sz w:val="24"/>
                <w:szCs w:val="24"/>
              </w:rPr>
              <w:t>2.1.6.1. Объяснять значение отдельных национальных и государственных праздников Республики Казахстан по выбору</w:t>
            </w:r>
          </w:p>
        </w:tc>
      </w:tr>
      <w:bookmarkEnd w:id="1"/>
      <w:tr w:rsidR="009F12B6" w:rsidRPr="00B20F46" w14:paraId="167678A2" w14:textId="77777777" w:rsidTr="00256850">
        <w:trPr>
          <w:trHeight w:val="33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08880587" w:rsidR="00AC74CF" w:rsidRPr="00B20F46" w:rsidRDefault="00256850" w:rsidP="0093123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C46">
              <w:rPr>
                <w:rFonts w:ascii="Times New Roman" w:hAnsi="Times New Roman"/>
                <w:sz w:val="24"/>
                <w:szCs w:val="24"/>
              </w:rPr>
              <w:t>Объяснять значение отдельных национальных и государственных праздников Республики Казахстан по выбору</w:t>
            </w:r>
          </w:p>
        </w:tc>
      </w:tr>
    </w:tbl>
    <w:p w14:paraId="59FE9360" w14:textId="77777777" w:rsidR="00AC74CF" w:rsidRPr="00B20F46" w:rsidRDefault="00AC74CF" w:rsidP="00931231">
      <w:pPr>
        <w:rPr>
          <w:sz w:val="24"/>
          <w:szCs w:val="24"/>
        </w:rPr>
      </w:pPr>
      <w:bookmarkStart w:id="2" w:name="z451"/>
      <w:r w:rsidRPr="00B20F46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B20F46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668B06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Ресурсы</w:t>
            </w:r>
          </w:p>
        </w:tc>
      </w:tr>
      <w:tr w:rsidR="009F12B6" w:rsidRPr="00B20F46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0-3 мин</w:t>
            </w:r>
            <w:r w:rsidRPr="00B20F4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2C0C0F" w:rsidRDefault="00AC74CF" w:rsidP="00931231">
            <w:pPr>
              <w:rPr>
                <w:b/>
                <w:sz w:val="24"/>
                <w:szCs w:val="24"/>
              </w:rPr>
            </w:pPr>
            <w:r w:rsidRPr="002C0C0F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72E6F520" w14:textId="77777777" w:rsidR="002C0C0F" w:rsidRPr="002C0C0F" w:rsidRDefault="002C0C0F" w:rsidP="002C0C0F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24"/>
                <w:szCs w:val="24"/>
              </w:rPr>
            </w:pPr>
            <w:r w:rsidRPr="002C0C0F">
              <w:rPr>
                <w:rFonts w:ascii="ff1" w:hAnsi="ff1"/>
                <w:color w:val="000000"/>
                <w:sz w:val="24"/>
                <w:szCs w:val="24"/>
              </w:rPr>
              <w:t>Все ли правильно сидят?</w:t>
            </w:r>
            <w:r w:rsidRPr="002C0C0F">
              <w:rPr>
                <w:rFonts w:ascii="ff2" w:hAnsi="ff2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2156CEA1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Все ль внимательно глядят?</w:t>
            </w: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</w:t>
            </w:r>
          </w:p>
          <w:p w14:paraId="1A41AFA9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Все ль готовы слушать?</w:t>
            </w: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</w:t>
            </w:r>
          </w:p>
          <w:p w14:paraId="64FCB092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Начинаем наш урок.</w:t>
            </w:r>
          </w:p>
          <w:p w14:paraId="251B6D85" w14:textId="1C1F2BFB" w:rsidR="00AC74CF" w:rsidRPr="002C0C0F" w:rsidRDefault="00AC74CF" w:rsidP="00931231">
            <w:pPr>
              <w:pStyle w:val="a5"/>
              <w:spacing w:before="0" w:beforeAutospacing="0" w:after="0" w:afterAutospacing="0"/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B20F46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E27DDC" w:rsidRDefault="00AC74CF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>1.</w:t>
            </w:r>
            <w:r w:rsidRPr="00E27DDC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E27DDC" w:rsidRDefault="00AC74CF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Проверка Д/З</w:t>
            </w:r>
          </w:p>
          <w:p w14:paraId="27E843AB" w14:textId="77777777" w:rsidR="00256850" w:rsidRPr="00E27DDC" w:rsidRDefault="00256850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>Какие правила безопасного поведения знаете?</w:t>
            </w:r>
          </w:p>
          <w:p w14:paraId="683A2265" w14:textId="77777777" w:rsidR="00256850" w:rsidRPr="00E27DDC" w:rsidRDefault="00256850" w:rsidP="00E27DDC">
            <w:pPr>
              <w:rPr>
                <w:b/>
                <w:sz w:val="24"/>
                <w:szCs w:val="24"/>
                <w:lang w:val="kk-KZ"/>
              </w:rPr>
            </w:pPr>
            <w:r w:rsidRPr="00E27DDC">
              <w:rPr>
                <w:b/>
                <w:sz w:val="24"/>
                <w:szCs w:val="24"/>
                <w:lang w:val="kk-KZ"/>
              </w:rPr>
              <w:t>За чем соблюдать правила безопасности:</w:t>
            </w:r>
          </w:p>
          <w:p w14:paraId="05A83A88" w14:textId="19466645" w:rsidR="00AC74CF" w:rsidRPr="00E27DDC" w:rsidRDefault="00AC74CF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Целеполагание.</w:t>
            </w:r>
          </w:p>
          <w:p w14:paraId="7E251CFF" w14:textId="35C67180" w:rsidR="00931231" w:rsidRPr="00E27DDC" w:rsidRDefault="00256850" w:rsidP="00E27DD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7DDC">
              <w:rPr>
                <w:color w:val="000000"/>
                <w:sz w:val="24"/>
                <w:szCs w:val="24"/>
                <w:shd w:val="clear" w:color="auto" w:fill="FFFFFF"/>
              </w:rPr>
              <w:t>Ребята, любите ли вы праздники? Какие праздники вы отмечаете?</w:t>
            </w:r>
          </w:p>
          <w:p w14:paraId="4B4BA42B" w14:textId="39BD049D" w:rsidR="00AC74CF" w:rsidRPr="00E27DDC" w:rsidRDefault="00AC74CF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Как вы думаете</w:t>
            </w:r>
            <w:r w:rsidR="006E2364" w:rsidRPr="00E27DDC">
              <w:rPr>
                <w:b/>
                <w:sz w:val="24"/>
                <w:szCs w:val="24"/>
              </w:rPr>
              <w:t>,</w:t>
            </w:r>
            <w:r w:rsidR="00873BA4">
              <w:rPr>
                <w:b/>
                <w:sz w:val="24"/>
                <w:szCs w:val="24"/>
              </w:rPr>
              <w:t xml:space="preserve"> какова</w:t>
            </w:r>
            <w:r w:rsidR="00256850" w:rsidRPr="00E27DDC">
              <w:rPr>
                <w:b/>
                <w:sz w:val="24"/>
                <w:szCs w:val="24"/>
              </w:rPr>
              <w:t xml:space="preserve"> </w:t>
            </w:r>
            <w:r w:rsidR="00D37C05" w:rsidRPr="00E27DDC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="00D37C05" w:rsidRPr="00E27DDC">
              <w:rPr>
                <w:b/>
                <w:sz w:val="24"/>
                <w:szCs w:val="24"/>
              </w:rPr>
              <w:t xml:space="preserve">и </w:t>
            </w:r>
            <w:r w:rsidRPr="00E27DDC">
              <w:rPr>
                <w:b/>
                <w:sz w:val="24"/>
                <w:szCs w:val="24"/>
              </w:rPr>
              <w:t xml:space="preserve"> цель</w:t>
            </w:r>
            <w:proofErr w:type="gramEnd"/>
            <w:r w:rsidRPr="00E27DDC">
              <w:rPr>
                <w:b/>
                <w:sz w:val="24"/>
                <w:szCs w:val="24"/>
              </w:rPr>
              <w:t xml:space="preserve"> нашего урока?</w:t>
            </w:r>
          </w:p>
          <w:p w14:paraId="2FE5D4AC" w14:textId="77777777" w:rsidR="00AC74CF" w:rsidRPr="00E27DDC" w:rsidRDefault="00AC74CF" w:rsidP="00E27DDC">
            <w:pPr>
              <w:rPr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Работа над темой.</w:t>
            </w:r>
            <w:r w:rsidRPr="00E27DDC">
              <w:rPr>
                <w:sz w:val="24"/>
                <w:szCs w:val="24"/>
              </w:rPr>
              <w:t xml:space="preserve"> </w:t>
            </w:r>
          </w:p>
          <w:p w14:paraId="01FA21A3" w14:textId="41E771FD" w:rsidR="00256850" w:rsidRPr="00E27DDC" w:rsidRDefault="00256850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 w:rsidRPr="00E27DDC">
              <w:rPr>
                <w:b/>
                <w:sz w:val="24"/>
                <w:szCs w:val="24"/>
              </w:rPr>
              <w:t>стр</w:t>
            </w:r>
            <w:proofErr w:type="spellEnd"/>
            <w:r w:rsidRPr="00E27DDC">
              <w:rPr>
                <w:b/>
                <w:sz w:val="24"/>
                <w:szCs w:val="24"/>
              </w:rPr>
              <w:t xml:space="preserve"> </w:t>
            </w:r>
            <w:r w:rsidR="00A94CF5">
              <w:rPr>
                <w:b/>
                <w:sz w:val="24"/>
                <w:szCs w:val="24"/>
              </w:rPr>
              <w:t>80</w:t>
            </w:r>
          </w:p>
          <w:p w14:paraId="47868ED8" w14:textId="77777777" w:rsidR="002C0C0F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 xml:space="preserve">Что за праздник </w:t>
            </w:r>
            <w:proofErr w:type="spellStart"/>
            <w:r w:rsidRPr="00E27DDC">
              <w:rPr>
                <w:sz w:val="24"/>
                <w:szCs w:val="24"/>
              </w:rPr>
              <w:t>Наурыз</w:t>
            </w:r>
            <w:proofErr w:type="spellEnd"/>
            <w:r w:rsidRPr="00E27DDC">
              <w:rPr>
                <w:sz w:val="24"/>
                <w:szCs w:val="24"/>
              </w:rPr>
              <w:t xml:space="preserve">? </w:t>
            </w:r>
          </w:p>
          <w:p w14:paraId="20A531A5" w14:textId="77777777" w:rsidR="002C0C0F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 xml:space="preserve"> Когда его празднуют?</w:t>
            </w:r>
          </w:p>
          <w:p w14:paraId="2BBB4CEF" w14:textId="77777777" w:rsidR="002C0C0F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 xml:space="preserve"> Как в старину начинали праздновать </w:t>
            </w:r>
            <w:proofErr w:type="spellStart"/>
            <w:r w:rsidRPr="00E27DDC">
              <w:rPr>
                <w:sz w:val="24"/>
                <w:szCs w:val="24"/>
              </w:rPr>
              <w:t>Наурыз</w:t>
            </w:r>
            <w:proofErr w:type="spellEnd"/>
            <w:r w:rsidRPr="00E27DDC">
              <w:rPr>
                <w:sz w:val="24"/>
                <w:szCs w:val="24"/>
              </w:rPr>
              <w:t xml:space="preserve">? </w:t>
            </w:r>
          </w:p>
          <w:p w14:paraId="562E917D" w14:textId="77777777" w:rsidR="002C0C0F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 xml:space="preserve">Какое главное угощение на </w:t>
            </w:r>
            <w:proofErr w:type="spellStart"/>
            <w:r w:rsidRPr="00E27DDC">
              <w:rPr>
                <w:sz w:val="24"/>
                <w:szCs w:val="24"/>
              </w:rPr>
              <w:t>Наурыз</w:t>
            </w:r>
            <w:proofErr w:type="spellEnd"/>
            <w:r w:rsidRPr="00E27DDC">
              <w:rPr>
                <w:sz w:val="24"/>
                <w:szCs w:val="24"/>
              </w:rPr>
              <w:t xml:space="preserve"> подавали?</w:t>
            </w:r>
          </w:p>
          <w:p w14:paraId="51D718F5" w14:textId="53903ECD" w:rsidR="00256850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>Какие компоненты входят в коже?</w:t>
            </w:r>
          </w:p>
          <w:p w14:paraId="5FC628DF" w14:textId="77777777" w:rsidR="002C0C0F" w:rsidRPr="00E27DDC" w:rsidRDefault="002C0C0F" w:rsidP="00E27DDC">
            <w:pPr>
              <w:rPr>
                <w:sz w:val="24"/>
                <w:szCs w:val="24"/>
              </w:rPr>
            </w:pPr>
          </w:p>
          <w:p w14:paraId="5F951753" w14:textId="0494B507" w:rsidR="00E27DDC" w:rsidRPr="00E27DDC" w:rsidRDefault="00E27DDC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b/>
                <w:sz w:val="24"/>
                <w:szCs w:val="24"/>
              </w:rPr>
              <w:t>Кластер «Государственные праздники»</w:t>
            </w:r>
          </w:p>
          <w:p w14:paraId="2B9EAB69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b/>
                <w:sz w:val="24"/>
                <w:szCs w:val="24"/>
              </w:rPr>
              <w:t>Цели: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 2.1.6.1.Объяснять значение национальных и государственных праздников Республики Казахстан</w:t>
            </w:r>
          </w:p>
          <w:p w14:paraId="0122AE3F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по</w:t>
            </w:r>
            <w:proofErr w:type="gramEnd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 выбору</w:t>
            </w:r>
          </w:p>
          <w:p w14:paraId="2A8344DC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b/>
                <w:sz w:val="24"/>
                <w:szCs w:val="24"/>
                <w:lang w:eastAsia="en-US"/>
              </w:rPr>
              <w:t>Критерии: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 Определяет праздники Республики Казахстан</w:t>
            </w:r>
          </w:p>
          <w:p w14:paraId="08F57894" w14:textId="77777777" w:rsidR="00E27DDC" w:rsidRPr="00E27DDC" w:rsidRDefault="00E27DDC" w:rsidP="00E27DDC">
            <w:pPr>
              <w:rPr>
                <w:b/>
                <w:sz w:val="24"/>
                <w:szCs w:val="24"/>
              </w:rPr>
            </w:pPr>
            <w:r w:rsidRPr="00E27DDC">
              <w:rPr>
                <w:rFonts w:eastAsia="TimesNewRomanPSMT"/>
                <w:b/>
                <w:sz w:val="24"/>
                <w:szCs w:val="24"/>
                <w:lang w:eastAsia="en-US"/>
              </w:rPr>
              <w:t>Дескриптор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: Составляют кластер</w:t>
            </w:r>
          </w:p>
          <w:p w14:paraId="57F1897C" w14:textId="427F0F9C" w:rsidR="00E27DDC" w:rsidRPr="00E27DDC" w:rsidRDefault="00E27DDC" w:rsidP="00E27DDC">
            <w:pPr>
              <w:rPr>
                <w:sz w:val="24"/>
                <w:szCs w:val="24"/>
              </w:rPr>
            </w:pPr>
            <w:r w:rsidRPr="00E27DDC">
              <w:rPr>
                <w:sz w:val="24"/>
                <w:szCs w:val="24"/>
              </w:rPr>
              <w:t xml:space="preserve">Какие государственные праздники </w:t>
            </w:r>
            <w:proofErr w:type="gramStart"/>
            <w:r w:rsidRPr="00E27DDC">
              <w:rPr>
                <w:sz w:val="24"/>
                <w:szCs w:val="24"/>
              </w:rPr>
              <w:t>вы  знаете</w:t>
            </w:r>
            <w:proofErr w:type="gramEnd"/>
            <w:r w:rsidRPr="00E27DDC">
              <w:rPr>
                <w:sz w:val="24"/>
                <w:szCs w:val="24"/>
              </w:rPr>
              <w:t>?</w:t>
            </w:r>
          </w:p>
          <w:p w14:paraId="524E3CB6" w14:textId="3F7EE3E8" w:rsidR="00AC74CF" w:rsidRPr="00E27DDC" w:rsidRDefault="00AC74CF" w:rsidP="00E27DDC">
            <w:pPr>
              <w:rPr>
                <w:b/>
                <w:sz w:val="24"/>
                <w:szCs w:val="24"/>
              </w:rPr>
            </w:pPr>
            <w:proofErr w:type="spellStart"/>
            <w:r w:rsidRPr="00E27DDC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3C3DBE40" w14:textId="5B96355F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Цель обучения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2.1.6.1.Объяснять значение национальных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государственных праздников Республики Казахстан</w:t>
            </w:r>
          </w:p>
          <w:p w14:paraId="27B85F90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по выбору</w:t>
            </w:r>
          </w:p>
          <w:p w14:paraId="6736E7A2" w14:textId="2C8A55A1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27DD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Критерий оценивания </w:t>
            </w:r>
          </w:p>
          <w:p w14:paraId="40612744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Theme="minorHAnsi"/>
                <w:sz w:val="24"/>
                <w:szCs w:val="24"/>
                <w:lang w:eastAsia="en-US"/>
              </w:rPr>
              <w:t xml:space="preserve">•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Определяет даты праздников Республики</w:t>
            </w:r>
          </w:p>
          <w:p w14:paraId="6A2C2761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Казахстан</w:t>
            </w:r>
          </w:p>
          <w:p w14:paraId="3AEF9F9C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Theme="minorHAnsi"/>
                <w:sz w:val="24"/>
                <w:szCs w:val="24"/>
                <w:lang w:eastAsia="en-US"/>
              </w:rPr>
              <w:t xml:space="preserve">•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Рассказывает о значении национальных и</w:t>
            </w:r>
          </w:p>
          <w:p w14:paraId="15CB08AE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государственных праздников Республики</w:t>
            </w:r>
          </w:p>
          <w:p w14:paraId="0E21E4C3" w14:textId="77777777" w:rsid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Казахстан</w:t>
            </w:r>
          </w:p>
          <w:p w14:paraId="5267DBE3" w14:textId="4551D60B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Соотнеси даты с картинками, на которых изображены национальные </w:t>
            </w:r>
            <w:proofErr w:type="gramStart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и  государственные</w:t>
            </w:r>
            <w:proofErr w:type="gramEnd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 праздники Республики Казахстан.</w:t>
            </w:r>
          </w:p>
          <w:p w14:paraId="756B64D6" w14:textId="58EC5B81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E7F3B3A" wp14:editId="72101854">
                  <wp:extent cx="2896870" cy="1000760"/>
                  <wp:effectExtent l="0" t="0" r="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100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27DD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2.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Работа в паре</w:t>
            </w:r>
            <w:r w:rsidRPr="00E27DD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Расскажите друг другу об одном из любимых ваших праздников.</w:t>
            </w:r>
          </w:p>
          <w:p w14:paraId="3408499F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3.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Закончи предложение: Государственный праздник </w:t>
            </w:r>
            <w:r w:rsidRPr="00E27DD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Новый год </w:t>
            </w: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является радостным и</w:t>
            </w:r>
          </w:p>
          <w:p w14:paraId="3CFD378C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важным</w:t>
            </w:r>
            <w:proofErr w:type="gramEnd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, потому что</w:t>
            </w:r>
          </w:p>
          <w:p w14:paraId="5948C715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____________________________________________________________________________</w:t>
            </w:r>
          </w:p>
          <w:p w14:paraId="580A4692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____________________________________________________________________________</w:t>
            </w:r>
          </w:p>
          <w:p w14:paraId="1D4235FE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Дескриптор </w:t>
            </w:r>
            <w:r w:rsidRPr="00E27DDC">
              <w:rPr>
                <w:rFonts w:eastAsia="TimesNewRomanPSMT"/>
                <w:i/>
                <w:iCs/>
                <w:sz w:val="24"/>
                <w:szCs w:val="24"/>
                <w:lang w:eastAsia="en-US"/>
              </w:rPr>
              <w:t>Обучающийся</w:t>
            </w:r>
          </w:p>
          <w:p w14:paraId="101E1AC8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• соотносит даты с картинками, где изображены</w:t>
            </w:r>
          </w:p>
          <w:p w14:paraId="6DF62566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национальные</w:t>
            </w:r>
            <w:proofErr w:type="gramEnd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 xml:space="preserve"> и государственные праздники</w:t>
            </w:r>
          </w:p>
          <w:p w14:paraId="1705A37B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Республики Казахстан;</w:t>
            </w:r>
          </w:p>
          <w:p w14:paraId="4E5D6F0A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• рассказывает о своём любимом празднике;</w:t>
            </w:r>
          </w:p>
          <w:p w14:paraId="7179A5CD" w14:textId="77777777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• дополняет предложение, где описывает значение</w:t>
            </w:r>
          </w:p>
          <w:p w14:paraId="62DA9B23" w14:textId="77777777" w:rsid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праздника</w:t>
            </w:r>
            <w:proofErr w:type="gramEnd"/>
            <w:r w:rsidRPr="00E27DDC">
              <w:rPr>
                <w:rFonts w:eastAsia="TimesNewRomanPSMT"/>
                <w:sz w:val="24"/>
                <w:szCs w:val="24"/>
                <w:lang w:eastAsia="en-US"/>
              </w:rPr>
              <w:t>.</w:t>
            </w:r>
          </w:p>
          <w:p w14:paraId="0FB470F5" w14:textId="18D59271" w:rsidR="00DF7D18" w:rsidRDefault="00DF7D18" w:rsidP="00E27DDC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Работа с иллюстрацией на </w:t>
            </w:r>
            <w:proofErr w:type="spellStart"/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 81</w:t>
            </w:r>
          </w:p>
          <w:p w14:paraId="545FA7F4" w14:textId="68E72867" w:rsidR="00DF7D18" w:rsidRPr="00DF7D18" w:rsidRDefault="00DF7D18" w:rsidP="00E27DDC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 Найди лишний ингридиент</w:t>
            </w:r>
            <w:bookmarkStart w:id="3" w:name="_GoBack"/>
            <w:bookmarkEnd w:id="3"/>
          </w:p>
          <w:p w14:paraId="30117F9D" w14:textId="5D7C96DC" w:rsidR="00E27DDC" w:rsidRPr="00E27DDC" w:rsidRDefault="00E27DDC" w:rsidP="00E27DDC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E27DDC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тетради.</w:t>
            </w:r>
          </w:p>
          <w:p w14:paraId="045D5691" w14:textId="731237C7" w:rsidR="00E27DDC" w:rsidRDefault="00A94CF5" w:rsidP="00E27DDC">
            <w:pPr>
              <w:rPr>
                <w:rFonts w:eastAsia="TimesNewRoman,Bold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Создай поздравительную открытку. По алгоритму на </w:t>
            </w: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стр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82</w:t>
            </w:r>
          </w:p>
          <w:p w14:paraId="54C9F9F5" w14:textId="670CD4A5" w:rsidR="00445AC7" w:rsidRPr="00E27DDC" w:rsidRDefault="00445AC7" w:rsidP="00E27DDC">
            <w:pPr>
              <w:rPr>
                <w:rFonts w:eastAsia="TimesNewRoman,Bold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F0DC6B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E8E231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5B009D9" w14:textId="77777777" w:rsidR="00B20F46" w:rsidRPr="00B20F46" w:rsidRDefault="00B20F46" w:rsidP="00931231">
            <w:pPr>
              <w:rPr>
                <w:sz w:val="24"/>
                <w:szCs w:val="24"/>
              </w:rPr>
            </w:pPr>
          </w:p>
          <w:p w14:paraId="7389E3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D623701" w14:textId="393D3B3F" w:rsidR="00AC74CF" w:rsidRDefault="002C0C0F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текст</w:t>
            </w:r>
          </w:p>
          <w:p w14:paraId="7D16A27F" w14:textId="6216F94F" w:rsidR="002C0C0F" w:rsidRDefault="002C0C0F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68BB09E8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6A77EBCF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159E5EEF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77ACBE87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39163ABA" w14:textId="24D7CAD0" w:rsidR="002C0C0F" w:rsidRDefault="002C0C0F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кластер</w:t>
            </w:r>
          </w:p>
          <w:p w14:paraId="058C4DDB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1E76BB08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4BF1E378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19B049F6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1AFF8C0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8ABD63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346D001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EA69B24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AF79BDA" w14:textId="77777777" w:rsidR="002C0C0F" w:rsidRPr="00B20F46" w:rsidRDefault="002C0C0F" w:rsidP="002C0C0F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Повторяют движения за учителем.</w:t>
            </w:r>
          </w:p>
          <w:p w14:paraId="389A99A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E068DB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C786A3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28FC90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11FCD8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C1DD3B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F51165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B9E1284" w14:textId="77777777" w:rsidR="00B20F46" w:rsidRPr="00B20F46" w:rsidRDefault="00B20F46" w:rsidP="00B20F46">
            <w:pPr>
              <w:rPr>
                <w:sz w:val="24"/>
                <w:szCs w:val="24"/>
              </w:rPr>
            </w:pPr>
          </w:p>
          <w:p w14:paraId="5A392DF7" w14:textId="77777777" w:rsidR="00B20F46" w:rsidRPr="00B20F46" w:rsidRDefault="00B20F46" w:rsidP="00B20F4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Отвечают на вопросы учителя</w:t>
            </w:r>
          </w:p>
          <w:p w14:paraId="54D2B3D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24912D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864D1F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ED7E75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BD2E30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45D398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7748E5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D847B9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E86125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8798BB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9F0A5E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120F80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8D7C12B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81A50E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49FB12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9A2B5C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DCC1A5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85623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44B51B7" w14:textId="43C358ED" w:rsidR="004801C9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0E22AD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F92BF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20734F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0F491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188CD9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844EFD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B172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752FB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B4486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49CDB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864BCF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BB23C61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5EA538A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37BCD1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F77C472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0B8222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302283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4CE039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E6DE0B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852091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E34B8C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7A1DEA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7E741CC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D4117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BAFD5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39322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E93F77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894A2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6EE7D4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649E99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C92E7A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ACDA21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DCF736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EAA4A7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CA838C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D485C9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B489AC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B6598A3" w14:textId="3F956716" w:rsidR="00B20F46" w:rsidRDefault="00B20F46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«Сова» (по типу светофора.)</w:t>
            </w:r>
          </w:p>
          <w:p w14:paraId="30321E46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3822E9FD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2E77690D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3605DEE8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1A453330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6BC98829" w14:textId="77777777" w:rsidR="002C0C0F" w:rsidRPr="00B20F46" w:rsidRDefault="002C0C0F" w:rsidP="00931231">
            <w:pPr>
              <w:rPr>
                <w:sz w:val="24"/>
                <w:szCs w:val="24"/>
              </w:rPr>
            </w:pPr>
          </w:p>
          <w:p w14:paraId="54BD44C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Ф.О</w:t>
            </w:r>
          </w:p>
          <w:p w14:paraId="7C058C37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Определил все этапы исследования </w:t>
            </w: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A9AC960" wp14:editId="3F2C36ED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E1241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Допустил 1-2 ошибку</w:t>
            </w:r>
          </w:p>
          <w:p w14:paraId="0731BDC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E43EDC7" wp14:editId="2F05B04E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484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Не смог выполнить</w:t>
            </w:r>
          </w:p>
          <w:p w14:paraId="2484206F" w14:textId="1F23E859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08495EFB" wp14:editId="01CD70F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7BD206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9138D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3E11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32AB39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83811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9BD7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CE5EDC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BDE93B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D60A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250746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38D6A8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3CAD3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9CDC73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6121B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7581A8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DFF0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2DE8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C3362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A586E6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901B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C73D6B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301665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7BF66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C484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2122A6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F23A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B306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F0EDE4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8725D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67BCB8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63CDE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832AA8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AC3E43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815F0A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CBE5A7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A13D4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DB7BF0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28564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F82701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A1389E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74BB309A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2C0C0F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Pr="002C0C0F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4C648CE5" w14:textId="77777777" w:rsidR="002C0C0F" w:rsidRPr="002C0C0F" w:rsidRDefault="002C0C0F" w:rsidP="00931231">
            <w:pPr>
              <w:rPr>
                <w:iCs/>
                <w:sz w:val="24"/>
                <w:szCs w:val="24"/>
                <w:shd w:val="clear" w:color="auto" w:fill="FFFFFF"/>
              </w:rPr>
            </w:pPr>
            <w:r w:rsidRPr="002C0C0F">
              <w:rPr>
                <w:iCs/>
                <w:sz w:val="24"/>
                <w:szCs w:val="24"/>
                <w:shd w:val="clear" w:color="auto" w:fill="FFFFFF"/>
              </w:rPr>
              <w:t>Какие государственные праздники вы знаете?</w:t>
            </w:r>
          </w:p>
          <w:p w14:paraId="686C59F2" w14:textId="58A861C2" w:rsidR="002C0C0F" w:rsidRPr="002C0C0F" w:rsidRDefault="002C0C0F" w:rsidP="00931231">
            <w:pPr>
              <w:rPr>
                <w:iCs/>
                <w:sz w:val="24"/>
                <w:szCs w:val="24"/>
                <w:shd w:val="clear" w:color="auto" w:fill="FFFFFF"/>
              </w:rPr>
            </w:pPr>
            <w:r w:rsidRPr="002C0C0F">
              <w:rPr>
                <w:iCs/>
                <w:sz w:val="24"/>
                <w:szCs w:val="24"/>
                <w:shd w:val="clear" w:color="auto" w:fill="FFFFFF"/>
              </w:rPr>
              <w:t>В чем значимость этого праздника для государства?</w:t>
            </w:r>
          </w:p>
          <w:p w14:paraId="5EDD97A9" w14:textId="283884AE" w:rsidR="00AC74CF" w:rsidRPr="002C0C0F" w:rsidRDefault="00B20F46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2C0C0F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2C0C0F">
              <w:rPr>
                <w:b/>
                <w:bCs/>
                <w:sz w:val="24"/>
                <w:szCs w:val="24"/>
              </w:rPr>
              <w:t xml:space="preserve"> </w:t>
            </w:r>
            <w:r w:rsidR="00A94CF5">
              <w:rPr>
                <w:b/>
                <w:bCs/>
                <w:sz w:val="24"/>
                <w:szCs w:val="24"/>
              </w:rPr>
              <w:t>80-82</w:t>
            </w:r>
          </w:p>
          <w:p w14:paraId="7610181E" w14:textId="7E7E4D7C" w:rsidR="00AC74CF" w:rsidRPr="002C0C0F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B20F46" w:rsidRDefault="00AC74CF" w:rsidP="00931231">
      <w:pPr>
        <w:rPr>
          <w:sz w:val="24"/>
          <w:szCs w:val="24"/>
        </w:rPr>
      </w:pPr>
      <w:r w:rsidRPr="00B20F46">
        <w:rPr>
          <w:sz w:val="24"/>
          <w:szCs w:val="24"/>
        </w:rPr>
        <w:t xml:space="preserve">      </w:t>
      </w:r>
    </w:p>
    <w:p w14:paraId="1096FB90" w14:textId="77777777" w:rsidR="00AC74CF" w:rsidRPr="00B20F46" w:rsidRDefault="00AC74CF" w:rsidP="00931231">
      <w:pPr>
        <w:rPr>
          <w:sz w:val="24"/>
          <w:szCs w:val="24"/>
        </w:rPr>
      </w:pPr>
    </w:p>
    <w:p w14:paraId="0B3D7691" w14:textId="77777777" w:rsidR="00AC74CF" w:rsidRPr="00B20F46" w:rsidRDefault="00AC74CF" w:rsidP="00931231">
      <w:pPr>
        <w:rPr>
          <w:sz w:val="24"/>
          <w:szCs w:val="24"/>
        </w:rPr>
      </w:pPr>
    </w:p>
    <w:p w14:paraId="3966D598" w14:textId="77777777" w:rsidR="001C255B" w:rsidRPr="00B20F46" w:rsidRDefault="001C255B" w:rsidP="00931231">
      <w:pPr>
        <w:rPr>
          <w:sz w:val="24"/>
          <w:szCs w:val="24"/>
        </w:rPr>
      </w:pPr>
    </w:p>
    <w:sectPr w:rsidR="001C255B" w:rsidRPr="00B20F46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16124A"/>
    <w:rsid w:val="001C255B"/>
    <w:rsid w:val="00256850"/>
    <w:rsid w:val="002C0C0F"/>
    <w:rsid w:val="003A5F16"/>
    <w:rsid w:val="00445AC7"/>
    <w:rsid w:val="004801C9"/>
    <w:rsid w:val="00575617"/>
    <w:rsid w:val="00640374"/>
    <w:rsid w:val="006A09CD"/>
    <w:rsid w:val="006E2364"/>
    <w:rsid w:val="00873BA4"/>
    <w:rsid w:val="00931231"/>
    <w:rsid w:val="00966270"/>
    <w:rsid w:val="009F12B6"/>
    <w:rsid w:val="00A94CF5"/>
    <w:rsid w:val="00AC12C3"/>
    <w:rsid w:val="00AC74CF"/>
    <w:rsid w:val="00B1670D"/>
    <w:rsid w:val="00B20F46"/>
    <w:rsid w:val="00C230E2"/>
    <w:rsid w:val="00D37C05"/>
    <w:rsid w:val="00DF7D18"/>
    <w:rsid w:val="00E27DDC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18</cp:revision>
  <dcterms:created xsi:type="dcterms:W3CDTF">2021-10-04T10:59:00Z</dcterms:created>
  <dcterms:modified xsi:type="dcterms:W3CDTF">2022-12-04T18:35:00Z</dcterms:modified>
</cp:coreProperties>
</file>